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A9C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Press Release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F090008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For more information contact</w:t>
      </w:r>
    </w:p>
    <w:p w14:paraId="4753192F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Gary VanCour, Historian</w:t>
      </w:r>
    </w:p>
    <w:p w14:paraId="59F9F7AA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Town of Beekmantown</w:t>
      </w:r>
    </w:p>
    <w:p w14:paraId="659F1B8F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518-563-7077 (H)</w:t>
      </w:r>
    </w:p>
    <w:p w14:paraId="23F11EE2" w14:textId="77777777" w:rsidR="009E7CEB" w:rsidRPr="00BF6029" w:rsidRDefault="00FD073F" w:rsidP="009E7CE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E7CEB" w:rsidRPr="00BF6029">
          <w:rPr>
            <w:rStyle w:val="Hyperlink"/>
            <w:rFonts w:ascii="Times New Roman" w:hAnsi="Times New Roman" w:cs="Times New Roman"/>
            <w:sz w:val="28"/>
            <w:szCs w:val="28"/>
          </w:rPr>
          <w:t>grvanc@aol.com</w:t>
        </w:r>
      </w:hyperlink>
    </w:p>
    <w:p w14:paraId="743A8716" w14:textId="77777777" w:rsidR="009E7CEB" w:rsidRDefault="009E7CEB" w:rsidP="009E7CEB">
      <w:pPr>
        <w:rPr>
          <w:rFonts w:ascii="Times New Roman" w:hAnsi="Times New Roman" w:cs="Times New Roman"/>
          <w:b/>
          <w:sz w:val="28"/>
          <w:szCs w:val="28"/>
        </w:rPr>
      </w:pPr>
      <w:r w:rsidRPr="00BF6029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Town of Beekmantown Bicentennial </w:t>
      </w:r>
      <w:r w:rsidR="00DC2DC1">
        <w:rPr>
          <w:rFonts w:ascii="Times New Roman" w:hAnsi="Times New Roman" w:cs="Times New Roman"/>
          <w:b/>
          <w:sz w:val="28"/>
          <w:szCs w:val="28"/>
        </w:rPr>
        <w:t xml:space="preserve">Plus One </w:t>
      </w:r>
      <w:r>
        <w:rPr>
          <w:rFonts w:ascii="Times New Roman" w:hAnsi="Times New Roman" w:cs="Times New Roman"/>
          <w:b/>
          <w:sz w:val="28"/>
          <w:szCs w:val="28"/>
        </w:rPr>
        <w:t>Speaker</w:t>
      </w:r>
      <w:r w:rsidRPr="00BF6029">
        <w:rPr>
          <w:rFonts w:ascii="Times New Roman" w:hAnsi="Times New Roman" w:cs="Times New Roman"/>
          <w:b/>
          <w:sz w:val="28"/>
          <w:szCs w:val="28"/>
        </w:rPr>
        <w:t xml:space="preserve"> Event</w:t>
      </w:r>
    </w:p>
    <w:p w14:paraId="045D3FAC" w14:textId="77777777" w:rsidR="009E7CEB" w:rsidRPr="00BF6029" w:rsidRDefault="009E7CEB" w:rsidP="009E7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05386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>For immediate release:</w:t>
      </w:r>
    </w:p>
    <w:p w14:paraId="7270EB55" w14:textId="77777777" w:rsidR="009E7CEB" w:rsidRPr="00BF6029" w:rsidRDefault="009E7CEB" w:rsidP="009E7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109CC" w14:textId="77777777" w:rsidR="009E7CEB" w:rsidRPr="004F7A03" w:rsidRDefault="009E7CEB" w:rsidP="009E7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Fantasy Kingdom and St. Armand’s Beach</w:t>
      </w:r>
    </w:p>
    <w:p w14:paraId="4FE1C2EE" w14:textId="77777777" w:rsidR="009E7CEB" w:rsidRPr="00BF6029" w:rsidRDefault="009E7CEB" w:rsidP="009E7CEB">
      <w:pPr>
        <w:rPr>
          <w:rFonts w:ascii="Times New Roman" w:hAnsi="Times New Roman" w:cs="Times New Roman"/>
          <w:sz w:val="28"/>
          <w:szCs w:val="28"/>
        </w:rPr>
      </w:pPr>
    </w:p>
    <w:p w14:paraId="23000CFD" w14:textId="77777777" w:rsidR="009E7CEB" w:rsidRDefault="009E7CEB" w:rsidP="009E7CEB">
      <w:pPr>
        <w:rPr>
          <w:rFonts w:ascii="Times New Roman" w:hAnsi="Times New Roman" w:cs="Times New Roman"/>
          <w:sz w:val="28"/>
          <w:szCs w:val="28"/>
        </w:rPr>
      </w:pPr>
      <w:r w:rsidRPr="00BF6029">
        <w:rPr>
          <w:rFonts w:ascii="Times New Roman" w:hAnsi="Times New Roman" w:cs="Times New Roman"/>
          <w:sz w:val="28"/>
          <w:szCs w:val="28"/>
        </w:rPr>
        <w:t xml:space="preserve">Beekmantown, New York </w:t>
      </w:r>
      <w:r w:rsidR="00DC2DC1">
        <w:rPr>
          <w:rFonts w:ascii="Times New Roman" w:hAnsi="Times New Roman" w:cs="Times New Roman"/>
          <w:sz w:val="28"/>
          <w:szCs w:val="28"/>
        </w:rPr>
        <w:t>7/26</w:t>
      </w:r>
      <w:r w:rsidRPr="00BF60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254D4">
        <w:rPr>
          <w:rFonts w:ascii="Times New Roman" w:hAnsi="Times New Roman" w:cs="Times New Roman"/>
          <w:sz w:val="28"/>
          <w:szCs w:val="28"/>
        </w:rPr>
        <w:t>1</w:t>
      </w:r>
      <w:r w:rsidRPr="00BF60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F084C" w14:textId="77777777" w:rsidR="009E7CEB" w:rsidRDefault="009E7CEB" w:rsidP="009E7CEB">
      <w:pPr>
        <w:rPr>
          <w:rFonts w:ascii="Times New Roman" w:hAnsi="Times New Roman" w:cs="Times New Roman"/>
          <w:sz w:val="28"/>
          <w:szCs w:val="28"/>
        </w:rPr>
      </w:pPr>
    </w:p>
    <w:p w14:paraId="16BC27F4" w14:textId="2EB41AAB" w:rsidR="009E7CEB" w:rsidRDefault="0008391A" w:rsidP="006E1F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391A">
        <w:rPr>
          <w:rFonts w:ascii="Times New Roman" w:hAnsi="Times New Roman" w:cs="Times New Roman"/>
          <w:sz w:val="28"/>
          <w:szCs w:val="28"/>
        </w:rPr>
        <w:t>Once upon a time, during the era of family theme parks</w:t>
      </w:r>
      <w:r w:rsidR="00827A57">
        <w:rPr>
          <w:rFonts w:ascii="Times New Roman" w:hAnsi="Times New Roman" w:cs="Times New Roman"/>
          <w:sz w:val="28"/>
          <w:szCs w:val="28"/>
        </w:rPr>
        <w:t xml:space="preserve"> in the late 1950s</w:t>
      </w:r>
      <w:r>
        <w:rPr>
          <w:rFonts w:ascii="Times New Roman" w:hAnsi="Times New Roman" w:cs="Times New Roman"/>
          <w:sz w:val="28"/>
          <w:szCs w:val="28"/>
        </w:rPr>
        <w:t>, Point Au Roche was home to an</w:t>
      </w:r>
      <w:r w:rsidRPr="0008391A">
        <w:rPr>
          <w:rFonts w:ascii="Times New Roman" w:hAnsi="Times New Roman" w:cs="Times New Roman"/>
          <w:sz w:val="28"/>
          <w:szCs w:val="28"/>
        </w:rPr>
        <w:t xml:space="preserve"> enchanted village known as Fantasy Kingdom.</w:t>
      </w:r>
      <w:r>
        <w:rPr>
          <w:rFonts w:ascii="Times New Roman" w:hAnsi="Times New Roman" w:cs="Times New Roman"/>
          <w:sz w:val="28"/>
          <w:szCs w:val="28"/>
        </w:rPr>
        <w:t xml:space="preserve"> As the small</w:t>
      </w:r>
      <w:r w:rsidR="00764D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scale railroad carried its passengers onto a bluff just south of the Giant’s Castle, one could look down at the very popular and crowded</w:t>
      </w:r>
      <w:r w:rsidR="00764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naturally sandy St. Armand’s Beach. </w:t>
      </w:r>
      <w:r w:rsidR="006E1F7C">
        <w:rPr>
          <w:rFonts w:ascii="Times New Roman" w:hAnsi="Times New Roman" w:cs="Times New Roman"/>
          <w:sz w:val="28"/>
          <w:szCs w:val="28"/>
        </w:rPr>
        <w:t xml:space="preserve">On August </w:t>
      </w:r>
      <w:r w:rsidR="00F138A3">
        <w:rPr>
          <w:rFonts w:ascii="Times New Roman" w:hAnsi="Times New Roman" w:cs="Times New Roman"/>
          <w:sz w:val="28"/>
          <w:szCs w:val="28"/>
        </w:rPr>
        <w:t>5, 2021</w:t>
      </w:r>
      <w:r w:rsidR="006E1F7C">
        <w:rPr>
          <w:rFonts w:ascii="Times New Roman" w:hAnsi="Times New Roman" w:cs="Times New Roman"/>
          <w:sz w:val="28"/>
          <w:szCs w:val="28"/>
        </w:rPr>
        <w:t xml:space="preserve">, at 7:00 PM, the Bicentennial Committee of the Town of Beekmantown will present </w:t>
      </w:r>
      <w:r w:rsidR="006E1F7C" w:rsidRPr="0008391A">
        <w:rPr>
          <w:rFonts w:ascii="Times New Roman" w:hAnsi="Times New Roman" w:cs="Times New Roman"/>
          <w:b/>
          <w:sz w:val="28"/>
          <w:szCs w:val="28"/>
        </w:rPr>
        <w:t>Fantasy Kingdom and St. Armand’s Beach</w:t>
      </w:r>
      <w:r w:rsidR="006E1F7C">
        <w:rPr>
          <w:rFonts w:ascii="Times New Roman" w:hAnsi="Times New Roman" w:cs="Times New Roman"/>
          <w:sz w:val="28"/>
          <w:szCs w:val="28"/>
        </w:rPr>
        <w:t>. Alice Sample, a retired educator, will tell the story of these two centers of fun and recreation that are no longer.</w:t>
      </w:r>
      <w:r w:rsidR="00F254D4" w:rsidRPr="0008391A">
        <w:rPr>
          <w:rFonts w:ascii="Times New Roman" w:hAnsi="Times New Roman" w:cs="Times New Roman"/>
          <w:sz w:val="28"/>
          <w:szCs w:val="28"/>
        </w:rPr>
        <w:t xml:space="preserve"> </w:t>
      </w:r>
      <w:r w:rsidR="006E1F7C">
        <w:rPr>
          <w:rFonts w:ascii="Times New Roman" w:hAnsi="Times New Roman" w:cs="Times New Roman"/>
          <w:sz w:val="28"/>
          <w:szCs w:val="28"/>
        </w:rPr>
        <w:t xml:space="preserve">The event will take place at the </w:t>
      </w:r>
      <w:r w:rsidR="00F254D4" w:rsidRPr="0008391A">
        <w:rPr>
          <w:rFonts w:ascii="Times New Roman" w:hAnsi="Times New Roman" w:cs="Times New Roman"/>
          <w:sz w:val="28"/>
          <w:szCs w:val="28"/>
        </w:rPr>
        <w:t>Beekmantown Town Hall, 571 Spel</w:t>
      </w:r>
      <w:r w:rsidR="006E1F7C">
        <w:rPr>
          <w:rFonts w:ascii="Times New Roman" w:hAnsi="Times New Roman" w:cs="Times New Roman"/>
          <w:sz w:val="28"/>
          <w:szCs w:val="28"/>
        </w:rPr>
        <w:t xml:space="preserve">lman Road, West </w:t>
      </w:r>
      <w:proofErr w:type="spellStart"/>
      <w:r w:rsidR="006E1F7C">
        <w:rPr>
          <w:rFonts w:ascii="Times New Roman" w:hAnsi="Times New Roman" w:cs="Times New Roman"/>
          <w:sz w:val="28"/>
          <w:szCs w:val="28"/>
        </w:rPr>
        <w:t>Chazy</w:t>
      </w:r>
      <w:proofErr w:type="spellEnd"/>
      <w:r w:rsidR="006E1F7C">
        <w:rPr>
          <w:rFonts w:ascii="Times New Roman" w:hAnsi="Times New Roman" w:cs="Times New Roman"/>
          <w:sz w:val="28"/>
          <w:szCs w:val="28"/>
        </w:rPr>
        <w:t>, NY 12992. It is open to the public f</w:t>
      </w:r>
      <w:r w:rsidR="00827A57">
        <w:rPr>
          <w:rFonts w:ascii="Times New Roman" w:hAnsi="Times New Roman" w:cs="Times New Roman"/>
          <w:sz w:val="28"/>
          <w:szCs w:val="28"/>
        </w:rPr>
        <w:t>ree of charge.</w:t>
      </w:r>
      <w:r w:rsidR="006E1F7C">
        <w:rPr>
          <w:rFonts w:ascii="Times New Roman" w:hAnsi="Times New Roman" w:cs="Times New Roman"/>
          <w:sz w:val="28"/>
          <w:szCs w:val="28"/>
        </w:rPr>
        <w:t xml:space="preserve"> CDC guidelines </w:t>
      </w:r>
      <w:r w:rsidR="00827A57">
        <w:rPr>
          <w:rFonts w:ascii="Times New Roman" w:hAnsi="Times New Roman" w:cs="Times New Roman"/>
          <w:sz w:val="28"/>
          <w:szCs w:val="28"/>
        </w:rPr>
        <w:t xml:space="preserve">regarding masks and social distancing </w:t>
      </w:r>
      <w:r w:rsidR="006E1F7C">
        <w:rPr>
          <w:rFonts w:ascii="Times New Roman" w:hAnsi="Times New Roman" w:cs="Times New Roman"/>
          <w:sz w:val="28"/>
          <w:szCs w:val="28"/>
        </w:rPr>
        <w:t>will be followed.</w:t>
      </w:r>
    </w:p>
    <w:p w14:paraId="00877877" w14:textId="77777777" w:rsidR="006E1F7C" w:rsidRDefault="006E1F7C" w:rsidP="006E1F7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B558C30" w14:textId="77777777" w:rsidR="00C144C7" w:rsidRDefault="009E7CEB" w:rsidP="009E7CEB">
      <w:r>
        <w:rPr>
          <w:rFonts w:ascii="Times New Roman" w:hAnsi="Times New Roman" w:cs="Times New Roman"/>
          <w:i/>
          <w:sz w:val="28"/>
          <w:szCs w:val="28"/>
        </w:rPr>
        <w:t>Co-S</w:t>
      </w:r>
      <w:r w:rsidRPr="006555D8">
        <w:rPr>
          <w:rFonts w:ascii="Times New Roman" w:hAnsi="Times New Roman" w:cs="Times New Roman"/>
          <w:i/>
          <w:sz w:val="28"/>
          <w:szCs w:val="28"/>
        </w:rPr>
        <w:t>ponsored by the</w:t>
      </w:r>
      <w:r w:rsidRPr="00DF1E8B">
        <w:rPr>
          <w:rFonts w:ascii="Times New Roman" w:hAnsi="Times New Roman" w:cs="Times New Roman"/>
          <w:i/>
          <w:sz w:val="28"/>
          <w:szCs w:val="28"/>
        </w:rPr>
        <w:t xml:space="preserve"> Town of Beekmantown</w:t>
      </w:r>
      <w:r w:rsidR="00DC2DC1">
        <w:rPr>
          <w:rFonts w:ascii="Times New Roman" w:hAnsi="Times New Roman" w:cs="Times New Roman"/>
          <w:i/>
          <w:sz w:val="28"/>
          <w:szCs w:val="28"/>
        </w:rPr>
        <w:t xml:space="preserve"> Bicentennial Committee,</w:t>
      </w:r>
      <w:r>
        <w:rPr>
          <w:rFonts w:ascii="Times New Roman" w:hAnsi="Times New Roman" w:cs="Times New Roman"/>
          <w:i/>
          <w:sz w:val="28"/>
          <w:szCs w:val="28"/>
        </w:rPr>
        <w:t xml:space="preserve"> The Clinton County Historical Association</w:t>
      </w:r>
      <w:r w:rsidR="00DC2DC1">
        <w:rPr>
          <w:rFonts w:ascii="Times New Roman" w:hAnsi="Times New Roman" w:cs="Times New Roman"/>
          <w:i/>
          <w:sz w:val="28"/>
          <w:szCs w:val="28"/>
        </w:rPr>
        <w:t>, and</w:t>
      </w:r>
      <w:r w:rsidR="00DC2DC1" w:rsidRPr="00DC2DC1">
        <w:rPr>
          <w:rFonts w:ascii="Times New Roman" w:hAnsi="Times New Roman" w:cs="Times New Roman"/>
          <w:i/>
          <w:sz w:val="28"/>
          <w:szCs w:val="28"/>
        </w:rPr>
        <w:t xml:space="preserve"> Friends of Point </w:t>
      </w:r>
      <w:proofErr w:type="gramStart"/>
      <w:r w:rsidR="00DC2DC1" w:rsidRPr="00DC2DC1">
        <w:rPr>
          <w:rFonts w:ascii="Times New Roman" w:hAnsi="Times New Roman" w:cs="Times New Roman"/>
          <w:i/>
          <w:sz w:val="28"/>
          <w:szCs w:val="28"/>
        </w:rPr>
        <w:t>Au</w:t>
      </w:r>
      <w:proofErr w:type="gramEnd"/>
      <w:r w:rsidR="00DC2DC1" w:rsidRPr="00DC2DC1">
        <w:rPr>
          <w:rFonts w:ascii="Times New Roman" w:hAnsi="Times New Roman" w:cs="Times New Roman"/>
          <w:i/>
          <w:sz w:val="28"/>
          <w:szCs w:val="28"/>
        </w:rPr>
        <w:t xml:space="preserve"> Roche State Park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144C7" w:rsidSect="00AD3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EB"/>
    <w:rsid w:val="0008391A"/>
    <w:rsid w:val="001B6F43"/>
    <w:rsid w:val="006E1F7C"/>
    <w:rsid w:val="00764D6A"/>
    <w:rsid w:val="00827A57"/>
    <w:rsid w:val="009E7CEB"/>
    <w:rsid w:val="00A17F95"/>
    <w:rsid w:val="00AD3046"/>
    <w:rsid w:val="00C144C7"/>
    <w:rsid w:val="00DC2DC1"/>
    <w:rsid w:val="00F138A3"/>
    <w:rsid w:val="00F254D4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C6F02"/>
  <w14:defaultImageDpi w14:val="300"/>
  <w15:docId w15:val="{BB6DD186-BB6C-42EC-978B-B4B28FA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van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VanCour</dc:creator>
  <cp:keywords/>
  <dc:description/>
  <cp:lastModifiedBy>Admin</cp:lastModifiedBy>
  <cp:revision>2</cp:revision>
  <dcterms:created xsi:type="dcterms:W3CDTF">2021-07-27T16:39:00Z</dcterms:created>
  <dcterms:modified xsi:type="dcterms:W3CDTF">2021-07-27T16:39:00Z</dcterms:modified>
</cp:coreProperties>
</file>